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71" w:rsidRPr="00BB1902" w:rsidRDefault="00DD5E71" w:rsidP="00DD5E7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90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D5E71" w:rsidRPr="00BB1902" w:rsidRDefault="00DD5E71" w:rsidP="00DD5E7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B190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DD5E71" w:rsidRPr="00BB1902" w:rsidRDefault="00DD5E71" w:rsidP="00DD5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71" w:rsidRPr="00BB1902" w:rsidRDefault="00DD5E71" w:rsidP="00DD5E71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02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DD5E71" w:rsidRPr="00BB1902" w:rsidRDefault="00DD5E71" w:rsidP="00DD5E7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02">
        <w:rPr>
          <w:rFonts w:ascii="Times New Roman" w:hAnsi="Times New Roman" w:cs="Times New Roman"/>
          <w:b/>
          <w:sz w:val="28"/>
          <w:szCs w:val="28"/>
        </w:rPr>
        <w:t>«</w:t>
      </w:r>
      <w:r w:rsidR="00840A5C">
        <w:rPr>
          <w:rFonts w:ascii="Times New Roman" w:hAnsi="Times New Roman" w:cs="Times New Roman"/>
          <w:b/>
          <w:sz w:val="28"/>
          <w:szCs w:val="28"/>
        </w:rPr>
        <w:t>Клуб знатоков Тарусы</w:t>
      </w:r>
      <w:r w:rsidRPr="00BB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DD5E71" w:rsidRPr="00BB1902" w:rsidRDefault="00DD5E71" w:rsidP="00DD5E71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0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DD5E71" w:rsidRPr="00BB1902" w:rsidTr="00EA1441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DD5E71" w:rsidRPr="00BB1902" w:rsidRDefault="00DD5E71" w:rsidP="00EA1441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DD5E71" w:rsidRPr="00BB1902" w:rsidRDefault="00DD5E71" w:rsidP="00EA1441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D5E71" w:rsidRPr="00BB1902" w:rsidRDefault="00DD5E71" w:rsidP="00EA144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МБДОУ д/с «Малышок»</w:t>
            </w:r>
          </w:p>
          <w:p w:rsidR="00DD5E71" w:rsidRDefault="00DD5E71" w:rsidP="00EA1441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Тимакова М.С.</w:t>
            </w:r>
          </w:p>
          <w:p w:rsidR="00DD5E71" w:rsidRPr="00BB1902" w:rsidRDefault="00DD5E71" w:rsidP="00F747F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E71" w:rsidRPr="00BB1902" w:rsidRDefault="00DD5E71" w:rsidP="00DD5E71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71" w:rsidRPr="00BB1902" w:rsidRDefault="00DD5E71" w:rsidP="00DD5E71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02">
        <w:rPr>
          <w:rFonts w:ascii="Times New Roman" w:hAnsi="Times New Roman" w:cs="Times New Roman"/>
          <w:sz w:val="28"/>
          <w:szCs w:val="28"/>
        </w:rPr>
        <w:t>2019 г.</w:t>
      </w:r>
    </w:p>
    <w:p w:rsidR="00840A5C" w:rsidRPr="00F747F2" w:rsidRDefault="00840A5C" w:rsidP="00840A5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b/>
          <w:sz w:val="28"/>
          <w:szCs w:val="28"/>
        </w:rPr>
        <w:lastRenderedPageBreak/>
        <w:t>Викторина</w:t>
      </w:r>
    </w:p>
    <w:p w:rsidR="00840A5C" w:rsidRPr="00F747F2" w:rsidRDefault="00840A5C" w:rsidP="00840A5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F2">
        <w:rPr>
          <w:rFonts w:ascii="Times New Roman" w:hAnsi="Times New Roman" w:cs="Times New Roman"/>
          <w:b/>
          <w:sz w:val="28"/>
          <w:szCs w:val="28"/>
        </w:rPr>
        <w:t>«Клуб знатоков Тарусы»</w:t>
      </w:r>
    </w:p>
    <w:p w:rsidR="00DD5E71" w:rsidRPr="00F747F2" w:rsidRDefault="00DD5E71" w:rsidP="00DD5E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 xml:space="preserve">Цель: закрепление знаний детей о </w:t>
      </w:r>
      <w:r w:rsidR="00F747F2" w:rsidRPr="00F747F2">
        <w:rPr>
          <w:rFonts w:ascii="Times New Roman" w:hAnsi="Times New Roman" w:cs="Times New Roman"/>
          <w:sz w:val="28"/>
          <w:szCs w:val="28"/>
        </w:rPr>
        <w:t>родном городе Тарусе</w:t>
      </w:r>
      <w:r w:rsidRPr="00F747F2">
        <w:rPr>
          <w:rFonts w:ascii="Times New Roman" w:hAnsi="Times New Roman" w:cs="Times New Roman"/>
          <w:sz w:val="28"/>
          <w:szCs w:val="28"/>
        </w:rPr>
        <w:t>.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Обучающие:</w:t>
      </w:r>
    </w:p>
    <w:p w:rsidR="00DD5E71" w:rsidRPr="00F747F2" w:rsidRDefault="00840A5C" w:rsidP="00F747F2">
      <w:pPr>
        <w:pStyle w:val="a8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Закрепить знания детей о родном городе Тарусе, его достопримечательностях;</w:t>
      </w:r>
    </w:p>
    <w:p w:rsidR="00840A5C" w:rsidRPr="00F747F2" w:rsidRDefault="00840A5C" w:rsidP="00F747F2">
      <w:pPr>
        <w:pStyle w:val="a8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по прочитанным литературным произведениям</w:t>
      </w:r>
    </w:p>
    <w:p w:rsidR="00840A5C" w:rsidRPr="00F747F2" w:rsidRDefault="00840A5C" w:rsidP="00F747F2">
      <w:pPr>
        <w:pStyle w:val="a8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Продолжать учить давать ответ полным предложением.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- Продолжать формир</w:t>
      </w:r>
      <w:r w:rsidR="00840A5C" w:rsidRPr="00F747F2">
        <w:rPr>
          <w:rFonts w:ascii="Times New Roman" w:hAnsi="Times New Roman" w:cs="Times New Roman"/>
          <w:sz w:val="28"/>
          <w:szCs w:val="28"/>
        </w:rPr>
        <w:t>овать интерес детей к природе;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- активизировать мышление и  речь детей;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47F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840A5C" w:rsidRPr="00F747F2">
        <w:rPr>
          <w:rFonts w:ascii="Times New Roman" w:hAnsi="Times New Roman" w:cs="Times New Roman"/>
          <w:sz w:val="28"/>
          <w:szCs w:val="28"/>
        </w:rPr>
        <w:t>любовь к малой Родине</w:t>
      </w:r>
      <w:r w:rsidRPr="00F747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F2">
        <w:rPr>
          <w:rFonts w:ascii="Times New Roman" w:hAnsi="Times New Roman" w:cs="Times New Roman"/>
          <w:sz w:val="28"/>
          <w:szCs w:val="28"/>
        </w:rPr>
        <w:t>- продолжать формировать командные качества</w:t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5E71" w:rsidRPr="00F747F2" w:rsidRDefault="00DD5E71" w:rsidP="00F747F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71" w:rsidRPr="00F747F2" w:rsidRDefault="00DD5E71" w:rsidP="00F747F2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747F2">
        <w:rPr>
          <w:rFonts w:ascii="Times New Roman" w:hAnsi="Times New Roman" w:cs="Times New Roman"/>
          <w:sz w:val="28"/>
          <w:szCs w:val="28"/>
        </w:rPr>
        <w:t>Материалы и оборудование: компьютер, интерактивная доска, презентация «</w:t>
      </w:r>
      <w:r w:rsidR="00840A5C" w:rsidRPr="00F747F2">
        <w:rPr>
          <w:rFonts w:ascii="Times New Roman" w:hAnsi="Times New Roman" w:cs="Times New Roman"/>
          <w:b/>
          <w:sz w:val="28"/>
          <w:szCs w:val="28"/>
        </w:rPr>
        <w:t>«Клуб знатоков Тарусы»</w:t>
      </w:r>
      <w:r w:rsidRPr="00F747F2">
        <w:rPr>
          <w:rFonts w:ascii="Times New Roman" w:hAnsi="Times New Roman" w:cs="Times New Roman"/>
          <w:sz w:val="28"/>
          <w:szCs w:val="28"/>
        </w:rPr>
        <w:t xml:space="preserve">, эмблемы, </w:t>
      </w:r>
      <w:r w:rsidR="009D1DA5" w:rsidRPr="00F747F2">
        <w:rPr>
          <w:rFonts w:ascii="Times New Roman" w:hAnsi="Times New Roman" w:cs="Times New Roman"/>
          <w:sz w:val="28"/>
          <w:szCs w:val="28"/>
        </w:rPr>
        <w:t>картинки с изображением гербов, доска и мел</w:t>
      </w:r>
      <w:r w:rsidRPr="00F747F2">
        <w:rPr>
          <w:rFonts w:ascii="Times New Roman" w:hAnsi="Times New Roman" w:cs="Times New Roman"/>
          <w:sz w:val="28"/>
          <w:szCs w:val="28"/>
        </w:rPr>
        <w:t>, столы, стулья.</w:t>
      </w:r>
      <w:proofErr w:type="gramEnd"/>
    </w:p>
    <w:p w:rsidR="00DD5E71" w:rsidRPr="00F747F2" w:rsidRDefault="00DD5E71" w:rsidP="00F747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D5E71" w:rsidRPr="00F747F2" w:rsidRDefault="00DD5E71" w:rsidP="00F747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47F2">
        <w:rPr>
          <w:b/>
          <w:bCs/>
          <w:color w:val="000000"/>
          <w:sz w:val="28"/>
          <w:szCs w:val="28"/>
        </w:rPr>
        <w:t>Ход занятия.</w:t>
      </w:r>
    </w:p>
    <w:p w:rsidR="009D1DA5" w:rsidRPr="00F747F2" w:rsidRDefault="009D1DA5" w:rsidP="00F747F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747F2">
        <w:rPr>
          <w:b/>
          <w:color w:val="000000"/>
          <w:sz w:val="28"/>
          <w:szCs w:val="28"/>
        </w:rPr>
        <w:t>Разделимся на команды</w:t>
      </w:r>
    </w:p>
    <w:p w:rsidR="00DD5E71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Разминка.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называется страна, где мы живем?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нашего родного города?</w:t>
      </w:r>
    </w:p>
    <w:p w:rsidR="00DD5E71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каком берегу Оки расположился город Таруса?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какой области мы живем?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наш город носит название Таруса?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Год возникновения Тарусы?</w:t>
      </w:r>
    </w:p>
    <w:p w:rsidR="009D1DA5" w:rsidRPr="00F747F2" w:rsidRDefault="009D1DA5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лет исполнится в этом году городу Тарусе?</w:t>
      </w:r>
    </w:p>
    <w:p w:rsidR="00DD5E71" w:rsidRPr="00F747F2" w:rsidRDefault="00DD5E71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50FBF" w:rsidRPr="00F747F2" w:rsidRDefault="00250FBF" w:rsidP="00F747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F2649A"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2 «Достопримечательности города».</w:t>
      </w:r>
      <w:r w:rsidR="00F2649A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649A"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5E71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Назвать </w:t>
      </w:r>
      <w:r w:rsidR="00F2649A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достопримечательность нашего города</w:t>
      </w:r>
      <w:r w:rsidR="00DD5E71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показанные на слайде</w:t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250FBF" w:rsidRPr="00F747F2" w:rsidRDefault="00250FBF" w:rsidP="00F747F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F2649A"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3 </w:t>
      </w: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«1,2,3 - улицы</w:t>
      </w:r>
      <w:r w:rsidR="00F2649A"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Тарусы назови»</w:t>
      </w:r>
    </w:p>
    <w:p w:rsidR="00250FBF" w:rsidRPr="00F747F2" w:rsidRDefault="00F2649A" w:rsidP="00F747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Утром солнышко встает,</w:t>
      </w:r>
      <w:r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на улицу зовёт.</w:t>
      </w:r>
      <w:r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Выхожу из дома я:</w:t>
      </w:r>
      <w:bookmarkStart w:id="0" w:name="_GoBack"/>
      <w:bookmarkEnd w:id="0"/>
      <w:r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Здравствуй, улица моя!</w:t>
      </w:r>
      <w:r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0FBF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 по очереди</w:t>
      </w:r>
      <w:r w:rsidR="00250FBF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бросают друг другу мяч и </w:t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улицы города. </w:t>
      </w:r>
    </w:p>
    <w:p w:rsidR="00F2649A" w:rsidRPr="00F747F2" w:rsidRDefault="00F2649A" w:rsidP="00F747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</w:t>
      </w:r>
      <w:r w:rsidR="00250FBF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дитель - </w:t>
      </w:r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команда, назвавшая улицу последней</w:t>
      </w:r>
      <w:proofErr w:type="gramStart"/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Советская, </w:t>
      </w:r>
      <w:r w:rsidR="00250FBF" w:rsidRPr="00F7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Песочная, Ленина, Беляева, Пролетарская, Либкнехта и др.).</w:t>
      </w:r>
    </w:p>
    <w:p w:rsidR="00F2649A" w:rsidRPr="00F747F2" w:rsidRDefault="00250FBF" w:rsidP="00F7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F04FE3"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3 «</w:t>
      </w:r>
      <w:r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F04FE3" w:rsidRPr="00F747F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ерб нашего города»</w:t>
      </w:r>
      <w:r w:rsidR="00F04FE3" w:rsidRPr="00F74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7F2">
        <w:rPr>
          <w:rFonts w:ascii="Times New Roman" w:hAnsi="Times New Roman" w:cs="Times New Roman"/>
          <w:sz w:val="28"/>
          <w:szCs w:val="28"/>
        </w:rPr>
        <w:t>Перед каждой командой перевернутые изображения четырех различных гербов. Задача: выбрать тарусский герб. Кто быстрей.</w:t>
      </w:r>
    </w:p>
    <w:p w:rsidR="00F04FE3" w:rsidRPr="00F747F2" w:rsidRDefault="00250FBF" w:rsidP="00F74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F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04FE3" w:rsidRPr="00F747F2">
        <w:rPr>
          <w:rFonts w:ascii="Times New Roman" w:hAnsi="Times New Roman" w:cs="Times New Roman"/>
          <w:b/>
          <w:sz w:val="28"/>
          <w:szCs w:val="28"/>
        </w:rPr>
        <w:t xml:space="preserve"> № 4. Прочитать выразительно стихотворение о Тарусе.</w:t>
      </w:r>
    </w:p>
    <w:p w:rsidR="00250FBF" w:rsidRPr="00F747F2" w:rsidRDefault="00700ACD" w:rsidP="00F7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b/>
          <w:sz w:val="28"/>
          <w:szCs w:val="28"/>
        </w:rPr>
        <w:t>Задание № 5.</w:t>
      </w:r>
    </w:p>
    <w:p w:rsidR="00250FBF" w:rsidRPr="00F747F2" w:rsidRDefault="000063BB" w:rsidP="00F747F2">
      <w:pPr>
        <w:jc w:val="both"/>
        <w:rPr>
          <w:rFonts w:ascii="Times New Roman" w:hAnsi="Times New Roman" w:cs="Times New Roman"/>
          <w:sz w:val="28"/>
          <w:szCs w:val="28"/>
        </w:rPr>
      </w:pPr>
      <w:r w:rsidRPr="00F747F2">
        <w:rPr>
          <w:rFonts w:ascii="Times New Roman" w:hAnsi="Times New Roman" w:cs="Times New Roman"/>
          <w:sz w:val="28"/>
          <w:szCs w:val="28"/>
        </w:rPr>
        <w:t>«Отгадай-ка». Команды по очереди разгадывают русские народные загадки. На размышление дается одна минута. Если ответа нет</w:t>
      </w:r>
      <w:proofErr w:type="gramStart"/>
      <w:r w:rsidRPr="00F747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7F2">
        <w:rPr>
          <w:rFonts w:ascii="Times New Roman" w:hAnsi="Times New Roman" w:cs="Times New Roman"/>
          <w:sz w:val="28"/>
          <w:szCs w:val="28"/>
        </w:rPr>
        <w:t xml:space="preserve"> право отвечать переходит к другой команде.</w:t>
      </w:r>
    </w:p>
    <w:p w:rsidR="00250FBF" w:rsidRDefault="00250FBF" w:rsidP="00F747F2">
      <w:pPr>
        <w:jc w:val="both"/>
      </w:pPr>
    </w:p>
    <w:p w:rsidR="00250FBF" w:rsidRDefault="00250FBF" w:rsidP="00F747F2">
      <w:pPr>
        <w:jc w:val="both"/>
      </w:pPr>
    </w:p>
    <w:p w:rsidR="00250FBF" w:rsidRDefault="00250FBF" w:rsidP="00F747F2">
      <w:pPr>
        <w:jc w:val="both"/>
      </w:pPr>
      <w:r>
        <w:br w:type="page"/>
      </w:r>
    </w:p>
    <w:p w:rsidR="00250FBF" w:rsidRDefault="00250FBF" w:rsidP="00250FBF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906"/>
        <w:gridCol w:w="5266"/>
      </w:tblGrid>
      <w:tr w:rsidR="00250FBF" w:rsidTr="00DD5E71">
        <w:tc>
          <w:tcPr>
            <w:tcW w:w="5108" w:type="dxa"/>
          </w:tcPr>
          <w:p w:rsidR="00250FBF" w:rsidRDefault="00250FBF" w:rsidP="004F6A94">
            <w:r>
              <w:rPr>
                <w:noProof/>
                <w:lang w:eastAsia="ru-RU"/>
              </w:rPr>
              <w:drawing>
                <wp:inline distT="0" distB="0" distL="0" distR="0">
                  <wp:extent cx="2817876" cy="3566138"/>
                  <wp:effectExtent l="19050" t="0" r="1524" b="0"/>
                  <wp:docPr id="5" name="Рисунок 1" descr="https://images.vector-images.com/40/g_tarusa_c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vector-images.com/40/g_tarusa_c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49" cy="357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:rsidR="00250FBF" w:rsidRDefault="00250FBF" w:rsidP="004F6A94">
            <w:r>
              <w:rPr>
                <w:noProof/>
                <w:lang w:eastAsia="ru-RU"/>
              </w:rPr>
              <w:drawing>
                <wp:inline distT="0" distB="0" distL="0" distR="0">
                  <wp:extent cx="3136023" cy="3600000"/>
                  <wp:effectExtent l="19050" t="0" r="7227" b="0"/>
                  <wp:docPr id="6" name="Рисунок 4" descr="https://i.pinimg.com/originals/16/1b/21/161b2130580b553ba990e3587db46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16/1b/21/161b2130580b553ba990e3587db46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023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FBF" w:rsidTr="00DD5E71">
        <w:tc>
          <w:tcPr>
            <w:tcW w:w="5108" w:type="dxa"/>
          </w:tcPr>
          <w:p w:rsidR="00250FBF" w:rsidRDefault="00250FBF" w:rsidP="004F6A94">
            <w:r>
              <w:rPr>
                <w:noProof/>
                <w:lang w:eastAsia="ru-RU"/>
              </w:rPr>
              <w:drawing>
                <wp:inline distT="0" distB="0" distL="0" distR="0">
                  <wp:extent cx="2724150" cy="3430708"/>
                  <wp:effectExtent l="19050" t="0" r="0" b="0"/>
                  <wp:docPr id="8" name="Рисунок 7" descr="http://imageru.ru/uploads/posts/2016-06/1466673975_imageru.ru_gerb-russia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ru.ru/uploads/posts/2016-06/1466673975_imageru.ru_gerb-russia-col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810" cy="3430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</w:tcPr>
          <w:p w:rsidR="00250FBF" w:rsidRDefault="00250FBF" w:rsidP="004F6A94">
            <w:r>
              <w:rPr>
                <w:noProof/>
                <w:lang w:eastAsia="ru-RU"/>
              </w:rPr>
              <w:drawing>
                <wp:inline distT="0" distB="0" distL="0" distR="0">
                  <wp:extent cx="3188223" cy="3657600"/>
                  <wp:effectExtent l="19050" t="0" r="0" b="0"/>
                  <wp:docPr id="9" name="Рисунок 10" descr="http://biblioclub.ru/services/fks.php?fks_action=get_file&amp;fks_flag=2&amp;fks_id=goroda_ros_img_gsgo42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blioclub.ru/services/fks.php?fks_action=get_file&amp;fks_flag=2&amp;fks_id=goroda_ros_img_gsgo42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050" cy="366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FBF" w:rsidRDefault="00250FBF"/>
    <w:sectPr w:rsidR="00250FBF" w:rsidSect="002E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012"/>
    <w:multiLevelType w:val="hybridMultilevel"/>
    <w:tmpl w:val="A5CC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49A"/>
    <w:rsid w:val="000063BB"/>
    <w:rsid w:val="00250FBF"/>
    <w:rsid w:val="00297CB2"/>
    <w:rsid w:val="002E0591"/>
    <w:rsid w:val="003F0D32"/>
    <w:rsid w:val="00536F27"/>
    <w:rsid w:val="005A02D2"/>
    <w:rsid w:val="006877AC"/>
    <w:rsid w:val="00700ACD"/>
    <w:rsid w:val="00840A5C"/>
    <w:rsid w:val="009D1DA5"/>
    <w:rsid w:val="009D273C"/>
    <w:rsid w:val="00AC643B"/>
    <w:rsid w:val="00C14E47"/>
    <w:rsid w:val="00DD5E71"/>
    <w:rsid w:val="00F04FE3"/>
    <w:rsid w:val="00F23C6B"/>
    <w:rsid w:val="00F2649A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49A"/>
    <w:rPr>
      <w:b/>
      <w:bCs/>
    </w:rPr>
  </w:style>
  <w:style w:type="table" w:styleId="a4">
    <w:name w:val="Table Grid"/>
    <w:basedOn w:val="a1"/>
    <w:uiPriority w:val="59"/>
    <w:rsid w:val="00F04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 Windows</cp:lastModifiedBy>
  <cp:revision>7</cp:revision>
  <dcterms:created xsi:type="dcterms:W3CDTF">2019-03-21T10:46:00Z</dcterms:created>
  <dcterms:modified xsi:type="dcterms:W3CDTF">2022-02-22T10:26:00Z</dcterms:modified>
</cp:coreProperties>
</file>